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CD" w:rsidRPr="003255FE" w:rsidRDefault="002A4EA9" w:rsidP="002A4EA9">
      <w:pPr>
        <w:spacing w:line="276" w:lineRule="auto"/>
        <w:rPr>
          <w:rFonts w:asciiTheme="majorHAnsi" w:hAnsiTheme="majorHAnsi"/>
          <w:b/>
        </w:rPr>
      </w:pPr>
      <w:bookmarkStart w:id="0" w:name="_GoBack"/>
      <w:bookmarkEnd w:id="0"/>
      <w:r w:rsidRPr="003255FE">
        <w:rPr>
          <w:rFonts w:asciiTheme="majorHAnsi" w:hAnsiTheme="majorHAnsi"/>
          <w:b/>
        </w:rPr>
        <w:t>Erklärung zur Nutzung des Pools</w:t>
      </w:r>
    </w:p>
    <w:p w:rsidR="002A4EA9" w:rsidRPr="003255FE" w:rsidRDefault="002A4EA9" w:rsidP="002A4EA9">
      <w:pPr>
        <w:spacing w:line="276" w:lineRule="auto"/>
        <w:rPr>
          <w:rFonts w:asciiTheme="majorHAnsi" w:hAnsiTheme="majorHAnsi"/>
        </w:rPr>
      </w:pPr>
    </w:p>
    <w:p w:rsidR="002A4EA9" w:rsidRPr="003255FE" w:rsidRDefault="002A4EA9" w:rsidP="002A4EA9">
      <w:pPr>
        <w:spacing w:line="276" w:lineRule="auto"/>
        <w:jc w:val="both"/>
        <w:rPr>
          <w:rFonts w:asciiTheme="majorHAnsi" w:eastAsia="Times New Roman" w:hAnsiTheme="majorHAnsi" w:cs="Times New Roman"/>
          <w:shd w:val="clear" w:color="auto" w:fill="FFFFFF"/>
        </w:rPr>
      </w:pPr>
      <w:r w:rsidRPr="003255FE">
        <w:rPr>
          <w:rFonts w:asciiTheme="majorHAnsi" w:hAnsiTheme="majorHAnsi"/>
        </w:rPr>
        <w:t xml:space="preserve">Hiermit bestätige ich als Mieter, dass mir und allen mitreisenden Personen bewusst ist, dass das Schwimmbecken nicht eingezäunt oder abgesichert ist. Ich bestätige, dass </w:t>
      </w:r>
      <w:r w:rsidRPr="003255FE">
        <w:rPr>
          <w:rFonts w:asciiTheme="majorHAnsi" w:eastAsia="Times New Roman" w:hAnsiTheme="majorHAnsi" w:cs="Times New Roman"/>
          <w:shd w:val="clear" w:color="auto" w:fill="FFFFFF"/>
        </w:rPr>
        <w:t>ich das Schwimmbecken auf eigenes Risiko bzw. auf eigene Gefahr benutze und für die Verkehrssicherung verantwortlich bin. Dies beinhaltet insbesondere, dass ich sicherstelle, dass Kleinkinder zu jeder Zeit unter Aufsicht sind, insbesondere wenn sie sich in der Nähe des Pools aufhalten. Der Mieter stellt den Vermieter von jeglicher Haftung frei.</w:t>
      </w:r>
    </w:p>
    <w:p w:rsidR="002A4EA9" w:rsidRPr="003255FE" w:rsidRDefault="002A4EA9" w:rsidP="002A4EA9">
      <w:pPr>
        <w:spacing w:line="276" w:lineRule="auto"/>
        <w:jc w:val="both"/>
        <w:rPr>
          <w:rFonts w:asciiTheme="majorHAnsi" w:eastAsia="Times New Roman" w:hAnsiTheme="majorHAnsi" w:cs="Times New Roman"/>
          <w:shd w:val="clear" w:color="auto" w:fill="FFFFFF"/>
        </w:rPr>
      </w:pPr>
    </w:p>
    <w:p w:rsidR="002A4EA9" w:rsidRPr="003255FE" w:rsidRDefault="002A4EA9" w:rsidP="002A4EA9">
      <w:pPr>
        <w:spacing w:line="276" w:lineRule="auto"/>
        <w:jc w:val="both"/>
        <w:rPr>
          <w:rFonts w:asciiTheme="majorHAnsi" w:eastAsia="Times New Roman" w:hAnsiTheme="majorHAnsi" w:cs="Times New Roman"/>
          <w:shd w:val="clear" w:color="auto" w:fill="FFFFFF"/>
        </w:rPr>
      </w:pPr>
      <w:r w:rsidRPr="003255FE">
        <w:rPr>
          <w:rFonts w:asciiTheme="majorHAnsi" w:eastAsia="Times New Roman" w:hAnsiTheme="majorHAnsi" w:cs="Times New Roman"/>
          <w:shd w:val="clear" w:color="auto" w:fill="FFFFFF"/>
        </w:rPr>
        <w:t>Unterschrift:</w:t>
      </w:r>
    </w:p>
    <w:p w:rsidR="00E664EE" w:rsidRPr="003255FE" w:rsidRDefault="00E664EE" w:rsidP="002A4EA9">
      <w:pPr>
        <w:spacing w:line="276" w:lineRule="auto"/>
        <w:jc w:val="both"/>
        <w:rPr>
          <w:rFonts w:asciiTheme="majorHAnsi" w:eastAsia="Times New Roman" w:hAnsiTheme="majorHAnsi" w:cs="Times New Roman"/>
          <w:shd w:val="clear" w:color="auto" w:fill="FFFFFF"/>
        </w:rPr>
      </w:pPr>
    </w:p>
    <w:p w:rsidR="002A4EA9" w:rsidRPr="003255FE" w:rsidRDefault="002A4EA9" w:rsidP="002A4EA9">
      <w:pPr>
        <w:rPr>
          <w:rFonts w:ascii="Helvetica" w:eastAsia="Times New Roman" w:hAnsi="Helvetica" w:cs="Times New Roman"/>
          <w:shd w:val="clear" w:color="auto" w:fill="FFFFFF"/>
        </w:rPr>
      </w:pPr>
    </w:p>
    <w:p w:rsidR="002A4EA9" w:rsidRPr="003255FE" w:rsidRDefault="002A4EA9" w:rsidP="002A4EA9">
      <w:pPr>
        <w:rPr>
          <w:rFonts w:ascii="Helvetica" w:eastAsia="Times New Roman" w:hAnsi="Helvetica" w:cs="Times New Roman"/>
          <w:shd w:val="clear" w:color="auto" w:fill="FFFFFF"/>
        </w:rPr>
      </w:pPr>
    </w:p>
    <w:p w:rsidR="002A4EA9" w:rsidRPr="003255FE" w:rsidRDefault="002A4EA9" w:rsidP="002A4EA9">
      <w:pPr>
        <w:rPr>
          <w:rFonts w:ascii="Helvetica" w:eastAsia="Times New Roman" w:hAnsi="Helvetica" w:cs="Times New Roman"/>
          <w:shd w:val="clear" w:color="auto" w:fill="FFFFFF"/>
        </w:rPr>
      </w:pPr>
    </w:p>
    <w:p w:rsidR="002A4EA9" w:rsidRPr="003255FE" w:rsidRDefault="002A4EA9" w:rsidP="002A4EA9">
      <w:pPr>
        <w:rPr>
          <w:rFonts w:ascii="Times New Roman" w:eastAsia="Times New Roman" w:hAnsi="Times New Roman" w:cs="Times New Roman"/>
          <w:sz w:val="20"/>
          <w:szCs w:val="20"/>
        </w:rPr>
      </w:pPr>
    </w:p>
    <w:p w:rsidR="00E664EE" w:rsidRPr="003255FE" w:rsidRDefault="00E664EE" w:rsidP="00E664EE">
      <w:pPr>
        <w:spacing w:line="276" w:lineRule="auto"/>
        <w:jc w:val="both"/>
        <w:rPr>
          <w:rFonts w:asciiTheme="majorHAnsi" w:hAnsiTheme="majorHAnsi"/>
          <w:b/>
        </w:rPr>
      </w:pPr>
      <w:r w:rsidRPr="003255FE">
        <w:rPr>
          <w:rFonts w:asciiTheme="majorHAnsi" w:hAnsiTheme="majorHAnsi"/>
          <w:b/>
        </w:rPr>
        <w:t xml:space="preserve">Explanation </w:t>
      </w:r>
      <w:proofErr w:type="spellStart"/>
      <w:r w:rsidRPr="003255FE">
        <w:rPr>
          <w:rFonts w:asciiTheme="majorHAnsi" w:hAnsiTheme="majorHAnsi"/>
          <w:b/>
        </w:rPr>
        <w:t>of</w:t>
      </w:r>
      <w:proofErr w:type="spellEnd"/>
      <w:r w:rsidRPr="003255FE">
        <w:rPr>
          <w:rFonts w:asciiTheme="majorHAnsi" w:hAnsiTheme="majorHAnsi"/>
          <w:b/>
        </w:rPr>
        <w:t xml:space="preserve"> </w:t>
      </w:r>
      <w:proofErr w:type="spellStart"/>
      <w:r w:rsidRPr="003255FE">
        <w:rPr>
          <w:rFonts w:asciiTheme="majorHAnsi" w:hAnsiTheme="majorHAnsi"/>
          <w:b/>
        </w:rPr>
        <w:t>the</w:t>
      </w:r>
      <w:proofErr w:type="spellEnd"/>
      <w:r w:rsidRPr="003255FE">
        <w:rPr>
          <w:rFonts w:asciiTheme="majorHAnsi" w:hAnsiTheme="majorHAnsi"/>
          <w:b/>
        </w:rPr>
        <w:t xml:space="preserve"> </w:t>
      </w:r>
      <w:proofErr w:type="spellStart"/>
      <w:r w:rsidRPr="003255FE">
        <w:rPr>
          <w:rFonts w:asciiTheme="majorHAnsi" w:hAnsiTheme="majorHAnsi"/>
          <w:b/>
        </w:rPr>
        <w:t>use</w:t>
      </w:r>
      <w:proofErr w:type="spellEnd"/>
      <w:r w:rsidRPr="003255FE">
        <w:rPr>
          <w:rFonts w:asciiTheme="majorHAnsi" w:hAnsiTheme="majorHAnsi"/>
          <w:b/>
        </w:rPr>
        <w:t xml:space="preserve"> </w:t>
      </w:r>
      <w:proofErr w:type="spellStart"/>
      <w:r w:rsidRPr="003255FE">
        <w:rPr>
          <w:rFonts w:asciiTheme="majorHAnsi" w:hAnsiTheme="majorHAnsi"/>
          <w:b/>
        </w:rPr>
        <w:t>of</w:t>
      </w:r>
      <w:proofErr w:type="spellEnd"/>
      <w:r w:rsidRPr="003255FE">
        <w:rPr>
          <w:rFonts w:asciiTheme="majorHAnsi" w:hAnsiTheme="majorHAnsi"/>
          <w:b/>
        </w:rPr>
        <w:t xml:space="preserve"> </w:t>
      </w:r>
      <w:proofErr w:type="spellStart"/>
      <w:r w:rsidRPr="003255FE">
        <w:rPr>
          <w:rFonts w:asciiTheme="majorHAnsi" w:hAnsiTheme="majorHAnsi"/>
          <w:b/>
        </w:rPr>
        <w:t>the</w:t>
      </w:r>
      <w:proofErr w:type="spellEnd"/>
      <w:r w:rsidRPr="003255FE">
        <w:rPr>
          <w:rFonts w:asciiTheme="majorHAnsi" w:hAnsiTheme="majorHAnsi"/>
          <w:b/>
        </w:rPr>
        <w:t xml:space="preserve"> </w:t>
      </w:r>
      <w:proofErr w:type="spellStart"/>
      <w:r w:rsidRPr="003255FE">
        <w:rPr>
          <w:rFonts w:asciiTheme="majorHAnsi" w:hAnsiTheme="majorHAnsi"/>
          <w:b/>
        </w:rPr>
        <w:t>pool</w:t>
      </w:r>
      <w:proofErr w:type="spellEnd"/>
    </w:p>
    <w:p w:rsidR="00E664EE" w:rsidRPr="003255FE" w:rsidRDefault="00E664EE" w:rsidP="00E664EE">
      <w:pPr>
        <w:spacing w:line="276" w:lineRule="auto"/>
        <w:jc w:val="both"/>
        <w:rPr>
          <w:rFonts w:asciiTheme="majorHAnsi" w:hAnsiTheme="majorHAnsi"/>
          <w:b/>
        </w:rPr>
      </w:pPr>
    </w:p>
    <w:p w:rsidR="00E664EE" w:rsidRPr="003255FE" w:rsidRDefault="00E664EE" w:rsidP="00E664EE">
      <w:pPr>
        <w:spacing w:line="276" w:lineRule="auto"/>
        <w:jc w:val="both"/>
        <w:rPr>
          <w:rFonts w:asciiTheme="majorHAnsi" w:hAnsiTheme="majorHAnsi"/>
        </w:rPr>
      </w:pPr>
      <w:proofErr w:type="spellStart"/>
      <w:r w:rsidRPr="003255FE">
        <w:rPr>
          <w:rFonts w:asciiTheme="majorHAnsi" w:hAnsiTheme="majorHAnsi"/>
        </w:rPr>
        <w:t>Hereby</w:t>
      </w:r>
      <w:proofErr w:type="spellEnd"/>
      <w:r w:rsidRPr="003255FE">
        <w:rPr>
          <w:rFonts w:asciiTheme="majorHAnsi" w:hAnsiTheme="majorHAnsi"/>
        </w:rPr>
        <w:t xml:space="preserve"> I </w:t>
      </w:r>
      <w:proofErr w:type="spellStart"/>
      <w:r w:rsidRPr="003255FE">
        <w:rPr>
          <w:rFonts w:asciiTheme="majorHAnsi" w:hAnsiTheme="majorHAnsi"/>
        </w:rPr>
        <w:t>confirm</w:t>
      </w:r>
      <w:proofErr w:type="spellEnd"/>
      <w:r w:rsidRPr="003255FE">
        <w:rPr>
          <w:rFonts w:asciiTheme="majorHAnsi" w:hAnsiTheme="majorHAnsi"/>
        </w:rPr>
        <w:t xml:space="preserve"> </w:t>
      </w:r>
      <w:proofErr w:type="spellStart"/>
      <w:r w:rsidRPr="003255FE">
        <w:rPr>
          <w:rFonts w:asciiTheme="majorHAnsi" w:hAnsiTheme="majorHAnsi"/>
        </w:rPr>
        <w:t>as</w:t>
      </w:r>
      <w:proofErr w:type="spellEnd"/>
      <w:r w:rsidRPr="003255FE">
        <w:rPr>
          <w:rFonts w:asciiTheme="majorHAnsi" w:hAnsiTheme="majorHAnsi"/>
        </w:rPr>
        <w:t xml:space="preserve"> a </w:t>
      </w:r>
      <w:proofErr w:type="spellStart"/>
      <w:r w:rsidRPr="003255FE">
        <w:rPr>
          <w:rFonts w:asciiTheme="majorHAnsi" w:hAnsiTheme="majorHAnsi"/>
        </w:rPr>
        <w:t>tenant</w:t>
      </w:r>
      <w:proofErr w:type="spellEnd"/>
      <w:r w:rsidRPr="003255FE">
        <w:rPr>
          <w:rFonts w:asciiTheme="majorHAnsi" w:hAnsiTheme="majorHAnsi"/>
        </w:rPr>
        <w:t xml:space="preserve">, </w:t>
      </w:r>
      <w:proofErr w:type="spellStart"/>
      <w:r w:rsidRPr="003255FE">
        <w:rPr>
          <w:rFonts w:asciiTheme="majorHAnsi" w:hAnsiTheme="majorHAnsi"/>
        </w:rPr>
        <w:t>that</w:t>
      </w:r>
      <w:proofErr w:type="spellEnd"/>
      <w:r w:rsidRPr="003255FE">
        <w:rPr>
          <w:rFonts w:asciiTheme="majorHAnsi" w:hAnsiTheme="majorHAnsi"/>
        </w:rPr>
        <w:t xml:space="preserve"> I </w:t>
      </w:r>
      <w:proofErr w:type="spellStart"/>
      <w:r w:rsidRPr="003255FE">
        <w:rPr>
          <w:rFonts w:asciiTheme="majorHAnsi" w:hAnsiTheme="majorHAnsi"/>
        </w:rPr>
        <w:t>and</w:t>
      </w:r>
      <w:proofErr w:type="spellEnd"/>
      <w:r w:rsidRPr="003255FE">
        <w:rPr>
          <w:rFonts w:asciiTheme="majorHAnsi" w:hAnsiTheme="majorHAnsi"/>
        </w:rPr>
        <w:t xml:space="preserve"> all </w:t>
      </w:r>
      <w:proofErr w:type="spellStart"/>
      <w:r w:rsidRPr="003255FE">
        <w:rPr>
          <w:rFonts w:asciiTheme="majorHAnsi" w:hAnsiTheme="majorHAnsi"/>
        </w:rPr>
        <w:t>traveling</w:t>
      </w:r>
      <w:proofErr w:type="spellEnd"/>
      <w:r w:rsidRPr="003255FE">
        <w:rPr>
          <w:rFonts w:asciiTheme="majorHAnsi" w:hAnsiTheme="majorHAnsi"/>
        </w:rPr>
        <w:t xml:space="preserve"> </w:t>
      </w:r>
      <w:proofErr w:type="spellStart"/>
      <w:r w:rsidRPr="003255FE">
        <w:rPr>
          <w:rFonts w:asciiTheme="majorHAnsi" w:hAnsiTheme="majorHAnsi"/>
        </w:rPr>
        <w:t>persons</w:t>
      </w:r>
      <w:proofErr w:type="spellEnd"/>
      <w:r w:rsidRPr="003255FE">
        <w:rPr>
          <w:rFonts w:asciiTheme="majorHAnsi" w:hAnsiTheme="majorHAnsi"/>
        </w:rPr>
        <w:t xml:space="preserve"> </w:t>
      </w:r>
      <w:proofErr w:type="spellStart"/>
      <w:r w:rsidRPr="003255FE">
        <w:rPr>
          <w:rFonts w:asciiTheme="majorHAnsi" w:hAnsiTheme="majorHAnsi"/>
        </w:rPr>
        <w:t>are</w:t>
      </w:r>
      <w:proofErr w:type="spellEnd"/>
      <w:r w:rsidRPr="003255FE">
        <w:rPr>
          <w:rFonts w:asciiTheme="majorHAnsi" w:hAnsiTheme="majorHAnsi"/>
        </w:rPr>
        <w:t xml:space="preserve"> </w:t>
      </w:r>
      <w:proofErr w:type="spellStart"/>
      <w:r w:rsidRPr="003255FE">
        <w:rPr>
          <w:rFonts w:asciiTheme="majorHAnsi" w:hAnsiTheme="majorHAnsi"/>
        </w:rPr>
        <w:t>aware</w:t>
      </w:r>
      <w:proofErr w:type="spellEnd"/>
      <w:r w:rsidRPr="003255FE">
        <w:rPr>
          <w:rFonts w:asciiTheme="majorHAnsi" w:hAnsiTheme="majorHAnsi"/>
        </w:rPr>
        <w:t xml:space="preserve">, </w:t>
      </w:r>
      <w:proofErr w:type="spellStart"/>
      <w:r w:rsidRPr="003255FE">
        <w:rPr>
          <w:rFonts w:asciiTheme="majorHAnsi" w:hAnsiTheme="majorHAnsi"/>
        </w:rPr>
        <w:t>that</w:t>
      </w:r>
      <w:proofErr w:type="spellEnd"/>
      <w:r w:rsidRPr="003255FE">
        <w:rPr>
          <w:rFonts w:asciiTheme="majorHAnsi" w:hAnsiTheme="majorHAnsi"/>
        </w:rPr>
        <w:t xml:space="preserve"> </w:t>
      </w:r>
      <w:proofErr w:type="spellStart"/>
      <w:r w:rsidRPr="003255FE">
        <w:rPr>
          <w:rFonts w:asciiTheme="majorHAnsi" w:hAnsiTheme="majorHAnsi"/>
        </w:rPr>
        <w:t>the</w:t>
      </w:r>
      <w:proofErr w:type="spellEnd"/>
      <w:r w:rsidRPr="003255FE">
        <w:rPr>
          <w:rFonts w:asciiTheme="majorHAnsi" w:hAnsiTheme="majorHAnsi"/>
        </w:rPr>
        <w:t xml:space="preserve"> </w:t>
      </w:r>
      <w:proofErr w:type="spellStart"/>
      <w:r w:rsidRPr="003255FE">
        <w:rPr>
          <w:rFonts w:asciiTheme="majorHAnsi" w:hAnsiTheme="majorHAnsi"/>
        </w:rPr>
        <w:t>swimming</w:t>
      </w:r>
      <w:proofErr w:type="spellEnd"/>
      <w:r w:rsidRPr="003255FE">
        <w:rPr>
          <w:rFonts w:asciiTheme="majorHAnsi" w:hAnsiTheme="majorHAnsi"/>
        </w:rPr>
        <w:t xml:space="preserve"> </w:t>
      </w:r>
      <w:proofErr w:type="spellStart"/>
      <w:r w:rsidRPr="003255FE">
        <w:rPr>
          <w:rFonts w:asciiTheme="majorHAnsi" w:hAnsiTheme="majorHAnsi"/>
        </w:rPr>
        <w:t>pool</w:t>
      </w:r>
      <w:proofErr w:type="spellEnd"/>
      <w:r w:rsidRPr="003255FE">
        <w:rPr>
          <w:rFonts w:asciiTheme="majorHAnsi" w:hAnsiTheme="majorHAnsi"/>
        </w:rPr>
        <w:t xml:space="preserve"> </w:t>
      </w:r>
      <w:proofErr w:type="spellStart"/>
      <w:r w:rsidRPr="003255FE">
        <w:rPr>
          <w:rFonts w:asciiTheme="majorHAnsi" w:hAnsiTheme="majorHAnsi"/>
        </w:rPr>
        <w:t>is</w:t>
      </w:r>
      <w:proofErr w:type="spellEnd"/>
      <w:r w:rsidRPr="003255FE">
        <w:rPr>
          <w:rFonts w:asciiTheme="majorHAnsi" w:hAnsiTheme="majorHAnsi"/>
        </w:rPr>
        <w:t xml:space="preserve"> not </w:t>
      </w:r>
      <w:proofErr w:type="spellStart"/>
      <w:r w:rsidRPr="003255FE">
        <w:rPr>
          <w:rFonts w:asciiTheme="majorHAnsi" w:hAnsiTheme="majorHAnsi"/>
        </w:rPr>
        <w:t>fenced</w:t>
      </w:r>
      <w:proofErr w:type="spellEnd"/>
      <w:r w:rsidRPr="003255FE">
        <w:rPr>
          <w:rFonts w:asciiTheme="majorHAnsi" w:hAnsiTheme="majorHAnsi"/>
        </w:rPr>
        <w:t xml:space="preserve"> </w:t>
      </w:r>
      <w:proofErr w:type="spellStart"/>
      <w:r w:rsidRPr="003255FE">
        <w:rPr>
          <w:rFonts w:asciiTheme="majorHAnsi" w:hAnsiTheme="majorHAnsi"/>
        </w:rPr>
        <w:t>or</w:t>
      </w:r>
      <w:proofErr w:type="spellEnd"/>
      <w:r w:rsidRPr="003255FE">
        <w:rPr>
          <w:rFonts w:asciiTheme="majorHAnsi" w:hAnsiTheme="majorHAnsi"/>
        </w:rPr>
        <w:t xml:space="preserve"> </w:t>
      </w:r>
      <w:proofErr w:type="spellStart"/>
      <w:r w:rsidRPr="003255FE">
        <w:rPr>
          <w:rFonts w:asciiTheme="majorHAnsi" w:hAnsiTheme="majorHAnsi"/>
        </w:rPr>
        <w:t>secured</w:t>
      </w:r>
      <w:proofErr w:type="spellEnd"/>
      <w:r w:rsidRPr="003255FE">
        <w:rPr>
          <w:rFonts w:asciiTheme="majorHAnsi" w:hAnsiTheme="majorHAnsi"/>
        </w:rPr>
        <w:t xml:space="preserve">. I </w:t>
      </w:r>
      <w:proofErr w:type="spellStart"/>
      <w:r w:rsidRPr="003255FE">
        <w:rPr>
          <w:rFonts w:asciiTheme="majorHAnsi" w:hAnsiTheme="majorHAnsi"/>
        </w:rPr>
        <w:t>confirm</w:t>
      </w:r>
      <w:proofErr w:type="spellEnd"/>
      <w:r w:rsidRPr="003255FE">
        <w:rPr>
          <w:rFonts w:asciiTheme="majorHAnsi" w:hAnsiTheme="majorHAnsi"/>
        </w:rPr>
        <w:t xml:space="preserve"> </w:t>
      </w:r>
      <w:proofErr w:type="spellStart"/>
      <w:r w:rsidRPr="003255FE">
        <w:rPr>
          <w:rFonts w:asciiTheme="majorHAnsi" w:hAnsiTheme="majorHAnsi"/>
        </w:rPr>
        <w:t>that</w:t>
      </w:r>
      <w:proofErr w:type="spellEnd"/>
      <w:r w:rsidRPr="003255FE">
        <w:rPr>
          <w:rFonts w:asciiTheme="majorHAnsi" w:hAnsiTheme="majorHAnsi"/>
        </w:rPr>
        <w:t xml:space="preserve"> I </w:t>
      </w:r>
      <w:proofErr w:type="spellStart"/>
      <w:r w:rsidRPr="003255FE">
        <w:rPr>
          <w:rFonts w:asciiTheme="majorHAnsi" w:hAnsiTheme="majorHAnsi"/>
        </w:rPr>
        <w:t>use</w:t>
      </w:r>
      <w:proofErr w:type="spellEnd"/>
      <w:r w:rsidRPr="003255FE">
        <w:rPr>
          <w:rFonts w:asciiTheme="majorHAnsi" w:hAnsiTheme="majorHAnsi"/>
        </w:rPr>
        <w:t xml:space="preserve"> </w:t>
      </w:r>
      <w:proofErr w:type="spellStart"/>
      <w:r w:rsidRPr="003255FE">
        <w:rPr>
          <w:rFonts w:asciiTheme="majorHAnsi" w:hAnsiTheme="majorHAnsi"/>
        </w:rPr>
        <w:t>the</w:t>
      </w:r>
      <w:proofErr w:type="spellEnd"/>
      <w:r w:rsidRPr="003255FE">
        <w:rPr>
          <w:rFonts w:asciiTheme="majorHAnsi" w:hAnsiTheme="majorHAnsi"/>
        </w:rPr>
        <w:t xml:space="preserve"> </w:t>
      </w:r>
      <w:proofErr w:type="spellStart"/>
      <w:r w:rsidRPr="003255FE">
        <w:rPr>
          <w:rFonts w:asciiTheme="majorHAnsi" w:hAnsiTheme="majorHAnsi"/>
        </w:rPr>
        <w:t>pool</w:t>
      </w:r>
      <w:proofErr w:type="spellEnd"/>
      <w:r w:rsidRPr="003255FE">
        <w:rPr>
          <w:rFonts w:asciiTheme="majorHAnsi" w:hAnsiTheme="majorHAnsi"/>
        </w:rPr>
        <w:t xml:space="preserve"> </w:t>
      </w:r>
      <w:proofErr w:type="spellStart"/>
      <w:r w:rsidRPr="003255FE">
        <w:rPr>
          <w:rFonts w:asciiTheme="majorHAnsi" w:hAnsiTheme="majorHAnsi"/>
        </w:rPr>
        <w:t>at</w:t>
      </w:r>
      <w:proofErr w:type="spellEnd"/>
      <w:r w:rsidRPr="003255FE">
        <w:rPr>
          <w:rFonts w:asciiTheme="majorHAnsi" w:hAnsiTheme="majorHAnsi"/>
        </w:rPr>
        <w:t xml:space="preserve"> </w:t>
      </w:r>
      <w:proofErr w:type="spellStart"/>
      <w:r w:rsidRPr="003255FE">
        <w:rPr>
          <w:rFonts w:asciiTheme="majorHAnsi" w:hAnsiTheme="majorHAnsi"/>
        </w:rPr>
        <w:t>my</w:t>
      </w:r>
      <w:proofErr w:type="spellEnd"/>
      <w:r w:rsidRPr="003255FE">
        <w:rPr>
          <w:rFonts w:asciiTheme="majorHAnsi" w:hAnsiTheme="majorHAnsi"/>
        </w:rPr>
        <w:t xml:space="preserve"> </w:t>
      </w:r>
      <w:proofErr w:type="spellStart"/>
      <w:r w:rsidRPr="003255FE">
        <w:rPr>
          <w:rFonts w:asciiTheme="majorHAnsi" w:hAnsiTheme="majorHAnsi"/>
        </w:rPr>
        <w:t>own</w:t>
      </w:r>
      <w:proofErr w:type="spellEnd"/>
      <w:r w:rsidRPr="003255FE">
        <w:rPr>
          <w:rFonts w:asciiTheme="majorHAnsi" w:hAnsiTheme="majorHAnsi"/>
        </w:rPr>
        <w:t xml:space="preserve"> </w:t>
      </w:r>
      <w:proofErr w:type="spellStart"/>
      <w:r w:rsidRPr="003255FE">
        <w:rPr>
          <w:rFonts w:asciiTheme="majorHAnsi" w:hAnsiTheme="majorHAnsi"/>
        </w:rPr>
        <w:t>risk</w:t>
      </w:r>
      <w:proofErr w:type="spellEnd"/>
      <w:r w:rsidRPr="003255FE">
        <w:rPr>
          <w:rFonts w:asciiTheme="majorHAnsi" w:hAnsiTheme="majorHAnsi"/>
        </w:rPr>
        <w:t xml:space="preserve"> </w:t>
      </w:r>
      <w:proofErr w:type="spellStart"/>
      <w:r w:rsidRPr="003255FE">
        <w:rPr>
          <w:rFonts w:asciiTheme="majorHAnsi" w:hAnsiTheme="majorHAnsi"/>
        </w:rPr>
        <w:t>and</w:t>
      </w:r>
      <w:proofErr w:type="spellEnd"/>
      <w:r w:rsidRPr="003255FE">
        <w:rPr>
          <w:rFonts w:asciiTheme="majorHAnsi" w:hAnsiTheme="majorHAnsi"/>
        </w:rPr>
        <w:t xml:space="preserve"> </w:t>
      </w:r>
      <w:proofErr w:type="spellStart"/>
      <w:r w:rsidRPr="003255FE">
        <w:rPr>
          <w:rFonts w:asciiTheme="majorHAnsi" w:hAnsiTheme="majorHAnsi"/>
        </w:rPr>
        <w:t>that</w:t>
      </w:r>
      <w:proofErr w:type="spellEnd"/>
      <w:r w:rsidRPr="003255FE">
        <w:rPr>
          <w:rFonts w:asciiTheme="majorHAnsi" w:hAnsiTheme="majorHAnsi"/>
        </w:rPr>
        <w:t xml:space="preserve"> I am </w:t>
      </w:r>
      <w:proofErr w:type="spellStart"/>
      <w:r w:rsidRPr="003255FE">
        <w:rPr>
          <w:rFonts w:asciiTheme="majorHAnsi" w:hAnsiTheme="majorHAnsi"/>
        </w:rPr>
        <w:t>responsible</w:t>
      </w:r>
      <w:proofErr w:type="spellEnd"/>
      <w:r w:rsidRPr="003255FE">
        <w:rPr>
          <w:rFonts w:asciiTheme="majorHAnsi" w:hAnsiTheme="majorHAnsi"/>
        </w:rPr>
        <w:t xml:space="preserve"> </w:t>
      </w:r>
      <w:proofErr w:type="spellStart"/>
      <w:r w:rsidRPr="003255FE">
        <w:rPr>
          <w:rFonts w:asciiTheme="majorHAnsi" w:hAnsiTheme="majorHAnsi"/>
        </w:rPr>
        <w:t>for</w:t>
      </w:r>
      <w:proofErr w:type="spellEnd"/>
      <w:r w:rsidRPr="003255FE">
        <w:rPr>
          <w:rFonts w:asciiTheme="majorHAnsi" w:hAnsiTheme="majorHAnsi"/>
        </w:rPr>
        <w:t xml:space="preserve"> </w:t>
      </w:r>
      <w:proofErr w:type="spellStart"/>
      <w:r w:rsidRPr="003255FE">
        <w:rPr>
          <w:rFonts w:asciiTheme="majorHAnsi" w:hAnsiTheme="majorHAnsi"/>
        </w:rPr>
        <w:t>the</w:t>
      </w:r>
      <w:proofErr w:type="spellEnd"/>
      <w:r w:rsidRPr="003255FE">
        <w:rPr>
          <w:rFonts w:asciiTheme="majorHAnsi" w:hAnsiTheme="majorHAnsi"/>
        </w:rPr>
        <w:t xml:space="preserve"> </w:t>
      </w:r>
      <w:proofErr w:type="spellStart"/>
      <w:r w:rsidRPr="003255FE">
        <w:rPr>
          <w:rFonts w:asciiTheme="majorHAnsi" w:hAnsiTheme="majorHAnsi"/>
        </w:rPr>
        <w:t>safety</w:t>
      </w:r>
      <w:proofErr w:type="spellEnd"/>
      <w:r w:rsidRPr="003255FE">
        <w:rPr>
          <w:rFonts w:asciiTheme="majorHAnsi" w:hAnsiTheme="majorHAnsi"/>
        </w:rPr>
        <w:t xml:space="preserve">. This </w:t>
      </w:r>
      <w:proofErr w:type="spellStart"/>
      <w:r w:rsidRPr="003255FE">
        <w:rPr>
          <w:rFonts w:asciiTheme="majorHAnsi" w:hAnsiTheme="majorHAnsi"/>
        </w:rPr>
        <w:t>includes</w:t>
      </w:r>
      <w:proofErr w:type="spellEnd"/>
      <w:r w:rsidRPr="003255FE">
        <w:rPr>
          <w:rFonts w:asciiTheme="majorHAnsi" w:hAnsiTheme="majorHAnsi"/>
        </w:rPr>
        <w:t xml:space="preserve">, in </w:t>
      </w:r>
      <w:proofErr w:type="spellStart"/>
      <w:r w:rsidRPr="003255FE">
        <w:rPr>
          <w:rFonts w:asciiTheme="majorHAnsi" w:hAnsiTheme="majorHAnsi"/>
        </w:rPr>
        <w:t>particular</w:t>
      </w:r>
      <w:proofErr w:type="spellEnd"/>
      <w:r w:rsidRPr="003255FE">
        <w:rPr>
          <w:rFonts w:asciiTheme="majorHAnsi" w:hAnsiTheme="majorHAnsi"/>
        </w:rPr>
        <w:t xml:space="preserve">, </w:t>
      </w:r>
      <w:proofErr w:type="spellStart"/>
      <w:r w:rsidRPr="003255FE">
        <w:rPr>
          <w:rFonts w:asciiTheme="majorHAnsi" w:hAnsiTheme="majorHAnsi"/>
        </w:rPr>
        <w:t>making</w:t>
      </w:r>
      <w:proofErr w:type="spellEnd"/>
      <w:r w:rsidRPr="003255FE">
        <w:rPr>
          <w:rFonts w:asciiTheme="majorHAnsi" w:hAnsiTheme="majorHAnsi"/>
        </w:rPr>
        <w:t xml:space="preserve"> </w:t>
      </w:r>
      <w:proofErr w:type="spellStart"/>
      <w:r w:rsidRPr="003255FE">
        <w:rPr>
          <w:rFonts w:asciiTheme="majorHAnsi" w:hAnsiTheme="majorHAnsi"/>
        </w:rPr>
        <w:t>sure</w:t>
      </w:r>
      <w:proofErr w:type="spellEnd"/>
      <w:r w:rsidRPr="003255FE">
        <w:rPr>
          <w:rFonts w:asciiTheme="majorHAnsi" w:hAnsiTheme="majorHAnsi"/>
        </w:rPr>
        <w:t xml:space="preserve"> </w:t>
      </w:r>
      <w:proofErr w:type="spellStart"/>
      <w:r w:rsidRPr="003255FE">
        <w:rPr>
          <w:rFonts w:asciiTheme="majorHAnsi" w:hAnsiTheme="majorHAnsi"/>
        </w:rPr>
        <w:t>that</w:t>
      </w:r>
      <w:proofErr w:type="spellEnd"/>
      <w:r w:rsidRPr="003255FE">
        <w:rPr>
          <w:rFonts w:asciiTheme="majorHAnsi" w:hAnsiTheme="majorHAnsi"/>
        </w:rPr>
        <w:t xml:space="preserve"> </w:t>
      </w:r>
      <w:proofErr w:type="spellStart"/>
      <w:r w:rsidRPr="003255FE">
        <w:rPr>
          <w:rFonts w:asciiTheme="majorHAnsi" w:hAnsiTheme="majorHAnsi"/>
        </w:rPr>
        <w:t>infants</w:t>
      </w:r>
      <w:proofErr w:type="spellEnd"/>
      <w:r w:rsidRPr="003255FE">
        <w:rPr>
          <w:rFonts w:asciiTheme="majorHAnsi" w:hAnsiTheme="majorHAnsi"/>
        </w:rPr>
        <w:t xml:space="preserve"> </w:t>
      </w:r>
      <w:proofErr w:type="spellStart"/>
      <w:r w:rsidRPr="003255FE">
        <w:rPr>
          <w:rFonts w:asciiTheme="majorHAnsi" w:hAnsiTheme="majorHAnsi"/>
        </w:rPr>
        <w:t>and</w:t>
      </w:r>
      <w:proofErr w:type="spellEnd"/>
      <w:r w:rsidRPr="003255FE">
        <w:rPr>
          <w:rFonts w:asciiTheme="majorHAnsi" w:hAnsiTheme="majorHAnsi"/>
        </w:rPr>
        <w:t xml:space="preserve"> </w:t>
      </w:r>
      <w:proofErr w:type="spellStart"/>
      <w:r w:rsidRPr="003255FE">
        <w:rPr>
          <w:rFonts w:asciiTheme="majorHAnsi" w:hAnsiTheme="majorHAnsi"/>
        </w:rPr>
        <w:t>smaller</w:t>
      </w:r>
      <w:proofErr w:type="spellEnd"/>
      <w:r w:rsidRPr="003255FE">
        <w:rPr>
          <w:rFonts w:asciiTheme="majorHAnsi" w:hAnsiTheme="majorHAnsi"/>
        </w:rPr>
        <w:t xml:space="preserve"> </w:t>
      </w:r>
      <w:proofErr w:type="spellStart"/>
      <w:r w:rsidRPr="003255FE">
        <w:rPr>
          <w:rFonts w:asciiTheme="majorHAnsi" w:hAnsiTheme="majorHAnsi"/>
        </w:rPr>
        <w:t>children</w:t>
      </w:r>
      <w:proofErr w:type="spellEnd"/>
      <w:r w:rsidRPr="003255FE">
        <w:rPr>
          <w:rFonts w:asciiTheme="majorHAnsi" w:hAnsiTheme="majorHAnsi"/>
        </w:rPr>
        <w:t xml:space="preserve"> </w:t>
      </w:r>
      <w:proofErr w:type="spellStart"/>
      <w:r w:rsidRPr="003255FE">
        <w:rPr>
          <w:rFonts w:asciiTheme="majorHAnsi" w:hAnsiTheme="majorHAnsi"/>
        </w:rPr>
        <w:t>are</w:t>
      </w:r>
      <w:proofErr w:type="spellEnd"/>
      <w:r w:rsidRPr="003255FE">
        <w:rPr>
          <w:rFonts w:asciiTheme="majorHAnsi" w:hAnsiTheme="majorHAnsi"/>
        </w:rPr>
        <w:t xml:space="preserve"> </w:t>
      </w:r>
      <w:proofErr w:type="spellStart"/>
      <w:r w:rsidRPr="003255FE">
        <w:rPr>
          <w:rFonts w:asciiTheme="majorHAnsi" w:hAnsiTheme="majorHAnsi"/>
        </w:rPr>
        <w:t>under</w:t>
      </w:r>
      <w:proofErr w:type="spellEnd"/>
      <w:r w:rsidRPr="003255FE">
        <w:rPr>
          <w:rFonts w:asciiTheme="majorHAnsi" w:hAnsiTheme="majorHAnsi"/>
        </w:rPr>
        <w:t xml:space="preserve"> </w:t>
      </w:r>
      <w:proofErr w:type="spellStart"/>
      <w:r w:rsidRPr="003255FE">
        <w:rPr>
          <w:rFonts w:asciiTheme="majorHAnsi" w:hAnsiTheme="majorHAnsi"/>
        </w:rPr>
        <w:t>supervision</w:t>
      </w:r>
      <w:proofErr w:type="spellEnd"/>
      <w:r w:rsidRPr="003255FE">
        <w:rPr>
          <w:rFonts w:asciiTheme="majorHAnsi" w:hAnsiTheme="majorHAnsi"/>
        </w:rPr>
        <w:t xml:space="preserve"> </w:t>
      </w:r>
      <w:proofErr w:type="spellStart"/>
      <w:r w:rsidRPr="003255FE">
        <w:rPr>
          <w:rFonts w:asciiTheme="majorHAnsi" w:hAnsiTheme="majorHAnsi"/>
        </w:rPr>
        <w:t>at</w:t>
      </w:r>
      <w:proofErr w:type="spellEnd"/>
      <w:r w:rsidRPr="003255FE">
        <w:rPr>
          <w:rFonts w:asciiTheme="majorHAnsi" w:hAnsiTheme="majorHAnsi"/>
        </w:rPr>
        <w:t xml:space="preserve"> all </w:t>
      </w:r>
      <w:proofErr w:type="spellStart"/>
      <w:r w:rsidRPr="003255FE">
        <w:rPr>
          <w:rFonts w:asciiTheme="majorHAnsi" w:hAnsiTheme="majorHAnsi"/>
        </w:rPr>
        <w:t>times</w:t>
      </w:r>
      <w:proofErr w:type="spellEnd"/>
      <w:r w:rsidRPr="003255FE">
        <w:rPr>
          <w:rFonts w:asciiTheme="majorHAnsi" w:hAnsiTheme="majorHAnsi"/>
        </w:rPr>
        <w:t xml:space="preserve">, </w:t>
      </w:r>
      <w:proofErr w:type="spellStart"/>
      <w:r w:rsidRPr="003255FE">
        <w:rPr>
          <w:rFonts w:asciiTheme="majorHAnsi" w:hAnsiTheme="majorHAnsi"/>
        </w:rPr>
        <w:t>especially</w:t>
      </w:r>
      <w:proofErr w:type="spellEnd"/>
      <w:r w:rsidRPr="003255FE">
        <w:rPr>
          <w:rFonts w:asciiTheme="majorHAnsi" w:hAnsiTheme="majorHAnsi"/>
        </w:rPr>
        <w:t xml:space="preserve"> </w:t>
      </w:r>
      <w:proofErr w:type="spellStart"/>
      <w:r w:rsidRPr="003255FE">
        <w:rPr>
          <w:rFonts w:asciiTheme="majorHAnsi" w:hAnsiTheme="majorHAnsi"/>
        </w:rPr>
        <w:t>if</w:t>
      </w:r>
      <w:proofErr w:type="spellEnd"/>
      <w:r w:rsidRPr="003255FE">
        <w:rPr>
          <w:rFonts w:asciiTheme="majorHAnsi" w:hAnsiTheme="majorHAnsi"/>
        </w:rPr>
        <w:t xml:space="preserve"> </w:t>
      </w:r>
      <w:proofErr w:type="spellStart"/>
      <w:r w:rsidRPr="003255FE">
        <w:rPr>
          <w:rFonts w:asciiTheme="majorHAnsi" w:hAnsiTheme="majorHAnsi"/>
        </w:rPr>
        <w:t>they</w:t>
      </w:r>
      <w:proofErr w:type="spellEnd"/>
      <w:r w:rsidRPr="003255FE">
        <w:rPr>
          <w:rFonts w:asciiTheme="majorHAnsi" w:hAnsiTheme="majorHAnsi"/>
        </w:rPr>
        <w:t xml:space="preserve"> </w:t>
      </w:r>
      <w:proofErr w:type="spellStart"/>
      <w:r w:rsidRPr="003255FE">
        <w:rPr>
          <w:rFonts w:asciiTheme="majorHAnsi" w:hAnsiTheme="majorHAnsi"/>
        </w:rPr>
        <w:t>are</w:t>
      </w:r>
      <w:proofErr w:type="spellEnd"/>
      <w:r w:rsidRPr="003255FE">
        <w:rPr>
          <w:rFonts w:asciiTheme="majorHAnsi" w:hAnsiTheme="majorHAnsi"/>
        </w:rPr>
        <w:t xml:space="preserve"> </w:t>
      </w:r>
      <w:proofErr w:type="spellStart"/>
      <w:r w:rsidRPr="003255FE">
        <w:rPr>
          <w:rFonts w:asciiTheme="majorHAnsi" w:hAnsiTheme="majorHAnsi"/>
        </w:rPr>
        <w:t>near</w:t>
      </w:r>
      <w:proofErr w:type="spellEnd"/>
      <w:r w:rsidRPr="003255FE">
        <w:rPr>
          <w:rFonts w:asciiTheme="majorHAnsi" w:hAnsiTheme="majorHAnsi"/>
        </w:rPr>
        <w:t xml:space="preserve"> </w:t>
      </w:r>
      <w:proofErr w:type="spellStart"/>
      <w:r w:rsidRPr="003255FE">
        <w:rPr>
          <w:rFonts w:asciiTheme="majorHAnsi" w:hAnsiTheme="majorHAnsi"/>
        </w:rPr>
        <w:t>the</w:t>
      </w:r>
      <w:proofErr w:type="spellEnd"/>
      <w:r w:rsidRPr="003255FE">
        <w:rPr>
          <w:rFonts w:asciiTheme="majorHAnsi" w:hAnsiTheme="majorHAnsi"/>
        </w:rPr>
        <w:t xml:space="preserve"> </w:t>
      </w:r>
      <w:proofErr w:type="spellStart"/>
      <w:r w:rsidRPr="003255FE">
        <w:rPr>
          <w:rFonts w:asciiTheme="majorHAnsi" w:hAnsiTheme="majorHAnsi"/>
        </w:rPr>
        <w:t>pool</w:t>
      </w:r>
      <w:proofErr w:type="spellEnd"/>
      <w:r w:rsidRPr="003255FE">
        <w:rPr>
          <w:rFonts w:asciiTheme="majorHAnsi" w:hAnsiTheme="majorHAnsi"/>
        </w:rPr>
        <w:t xml:space="preserve">. The </w:t>
      </w:r>
      <w:proofErr w:type="spellStart"/>
      <w:r w:rsidRPr="003255FE">
        <w:rPr>
          <w:rFonts w:asciiTheme="majorHAnsi" w:hAnsiTheme="majorHAnsi"/>
        </w:rPr>
        <w:t>renter</w:t>
      </w:r>
      <w:proofErr w:type="spellEnd"/>
      <w:r w:rsidRPr="003255FE">
        <w:rPr>
          <w:rFonts w:asciiTheme="majorHAnsi" w:hAnsiTheme="majorHAnsi"/>
        </w:rPr>
        <w:t xml:space="preserve"> </w:t>
      </w:r>
      <w:proofErr w:type="spellStart"/>
      <w:r w:rsidRPr="003255FE">
        <w:rPr>
          <w:rFonts w:asciiTheme="majorHAnsi" w:hAnsiTheme="majorHAnsi"/>
        </w:rPr>
        <w:t>indemnifies</w:t>
      </w:r>
      <w:proofErr w:type="spellEnd"/>
      <w:r w:rsidRPr="003255FE">
        <w:rPr>
          <w:rFonts w:asciiTheme="majorHAnsi" w:hAnsiTheme="majorHAnsi"/>
        </w:rPr>
        <w:t xml:space="preserve"> </w:t>
      </w:r>
      <w:proofErr w:type="spellStart"/>
      <w:r w:rsidRPr="003255FE">
        <w:rPr>
          <w:rFonts w:asciiTheme="majorHAnsi" w:hAnsiTheme="majorHAnsi"/>
        </w:rPr>
        <w:t>the</w:t>
      </w:r>
      <w:proofErr w:type="spellEnd"/>
      <w:r w:rsidRPr="003255FE">
        <w:rPr>
          <w:rFonts w:asciiTheme="majorHAnsi" w:hAnsiTheme="majorHAnsi"/>
        </w:rPr>
        <w:t xml:space="preserve"> </w:t>
      </w:r>
      <w:proofErr w:type="spellStart"/>
      <w:r w:rsidRPr="003255FE">
        <w:rPr>
          <w:rFonts w:asciiTheme="majorHAnsi" w:hAnsiTheme="majorHAnsi"/>
        </w:rPr>
        <w:t>landlord</w:t>
      </w:r>
      <w:proofErr w:type="spellEnd"/>
      <w:r w:rsidRPr="003255FE">
        <w:rPr>
          <w:rFonts w:asciiTheme="majorHAnsi" w:hAnsiTheme="majorHAnsi"/>
        </w:rPr>
        <w:t xml:space="preserve"> </w:t>
      </w:r>
      <w:proofErr w:type="spellStart"/>
      <w:r w:rsidRPr="003255FE">
        <w:rPr>
          <w:rFonts w:asciiTheme="majorHAnsi" w:hAnsiTheme="majorHAnsi"/>
        </w:rPr>
        <w:t>from</w:t>
      </w:r>
      <w:proofErr w:type="spellEnd"/>
      <w:r w:rsidRPr="003255FE">
        <w:rPr>
          <w:rFonts w:asciiTheme="majorHAnsi" w:hAnsiTheme="majorHAnsi"/>
        </w:rPr>
        <w:t xml:space="preserve"> </w:t>
      </w:r>
      <w:proofErr w:type="spellStart"/>
      <w:r w:rsidRPr="003255FE">
        <w:rPr>
          <w:rFonts w:asciiTheme="majorHAnsi" w:hAnsiTheme="majorHAnsi"/>
        </w:rPr>
        <w:t>any</w:t>
      </w:r>
      <w:proofErr w:type="spellEnd"/>
      <w:r w:rsidRPr="003255FE">
        <w:rPr>
          <w:rFonts w:asciiTheme="majorHAnsi" w:hAnsiTheme="majorHAnsi"/>
        </w:rPr>
        <w:t xml:space="preserve"> </w:t>
      </w:r>
      <w:proofErr w:type="spellStart"/>
      <w:r w:rsidRPr="003255FE">
        <w:rPr>
          <w:rFonts w:asciiTheme="majorHAnsi" w:hAnsiTheme="majorHAnsi"/>
        </w:rPr>
        <w:t>liability</w:t>
      </w:r>
      <w:proofErr w:type="spellEnd"/>
      <w:r w:rsidRPr="003255FE">
        <w:rPr>
          <w:rFonts w:asciiTheme="majorHAnsi" w:hAnsiTheme="majorHAnsi"/>
        </w:rPr>
        <w:t>.</w:t>
      </w:r>
    </w:p>
    <w:p w:rsidR="00E664EE" w:rsidRPr="003255FE" w:rsidRDefault="00E664EE" w:rsidP="00E664EE">
      <w:pPr>
        <w:spacing w:line="276" w:lineRule="auto"/>
        <w:jc w:val="both"/>
        <w:rPr>
          <w:rFonts w:asciiTheme="majorHAnsi" w:hAnsiTheme="majorHAnsi"/>
        </w:rPr>
      </w:pPr>
    </w:p>
    <w:p w:rsidR="002A4EA9" w:rsidRPr="003255FE" w:rsidRDefault="00E664EE" w:rsidP="00E664EE">
      <w:pPr>
        <w:spacing w:line="276" w:lineRule="auto"/>
        <w:jc w:val="both"/>
        <w:rPr>
          <w:rFonts w:asciiTheme="majorHAnsi" w:eastAsia="Times New Roman" w:hAnsiTheme="majorHAnsi" w:cs="Times New Roman"/>
          <w:shd w:val="clear" w:color="auto" w:fill="FFFFFF"/>
        </w:rPr>
      </w:pPr>
      <w:proofErr w:type="spellStart"/>
      <w:r w:rsidRPr="003255FE">
        <w:rPr>
          <w:rFonts w:asciiTheme="majorHAnsi" w:hAnsiTheme="majorHAnsi"/>
        </w:rPr>
        <w:t>Signature</w:t>
      </w:r>
      <w:proofErr w:type="spellEnd"/>
      <w:r w:rsidRPr="003255FE">
        <w:rPr>
          <w:rFonts w:asciiTheme="majorHAnsi" w:hAnsiTheme="majorHAnsi"/>
        </w:rPr>
        <w:t>:</w:t>
      </w:r>
    </w:p>
    <w:p w:rsidR="002A4EA9" w:rsidRPr="003255FE" w:rsidRDefault="002A4EA9" w:rsidP="002A4EA9">
      <w:pPr>
        <w:rPr>
          <w:rFonts w:ascii="Helvetica" w:eastAsia="Times New Roman" w:hAnsi="Helvetica" w:cs="Times New Roman"/>
          <w:shd w:val="clear" w:color="auto" w:fill="FFFFFF"/>
        </w:rPr>
      </w:pPr>
    </w:p>
    <w:p w:rsidR="002A4EA9" w:rsidRPr="003255FE" w:rsidRDefault="002A4EA9"/>
    <w:p w:rsidR="00E664EE" w:rsidRPr="003255FE" w:rsidRDefault="00E664EE"/>
    <w:p w:rsidR="00E664EE" w:rsidRPr="003255FE" w:rsidRDefault="00E664EE"/>
    <w:p w:rsidR="00E664EE" w:rsidRPr="003255FE" w:rsidRDefault="00E664EE"/>
    <w:p w:rsidR="00E664EE" w:rsidRPr="003255FE" w:rsidRDefault="00E664EE"/>
    <w:p w:rsidR="00E664EE" w:rsidRPr="003255FE" w:rsidRDefault="00E664EE" w:rsidP="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heme="majorHAnsi" w:hAnsiTheme="majorHAnsi" w:cs="Courier"/>
          <w:b/>
          <w:lang w:val="it-IT"/>
        </w:rPr>
      </w:pPr>
      <w:r w:rsidRPr="00E664EE">
        <w:rPr>
          <w:rFonts w:asciiTheme="majorHAnsi" w:hAnsiTheme="majorHAnsi" w:cs="Courier"/>
          <w:b/>
          <w:lang w:val="it-IT"/>
        </w:rPr>
        <w:t>Spie</w:t>
      </w:r>
      <w:r w:rsidRPr="003255FE">
        <w:rPr>
          <w:rFonts w:asciiTheme="majorHAnsi" w:hAnsiTheme="majorHAnsi" w:cs="Courier"/>
          <w:b/>
          <w:lang w:val="it-IT"/>
        </w:rPr>
        <w:t xml:space="preserve">gazione dell'uso della piscina </w:t>
      </w:r>
    </w:p>
    <w:p w:rsidR="00E664EE" w:rsidRPr="003255FE" w:rsidRDefault="00E664EE" w:rsidP="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heme="majorHAnsi" w:hAnsiTheme="majorHAnsi" w:cs="Courier"/>
          <w:lang w:val="it-IT"/>
        </w:rPr>
      </w:pPr>
    </w:p>
    <w:p w:rsidR="00E664EE" w:rsidRPr="003255FE" w:rsidRDefault="00E664EE" w:rsidP="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Theme="majorHAnsi" w:hAnsiTheme="majorHAnsi" w:cs="Courier"/>
          <w:lang w:val="it-IT"/>
        </w:rPr>
      </w:pPr>
      <w:r w:rsidRPr="00E664EE">
        <w:rPr>
          <w:rFonts w:asciiTheme="majorHAnsi" w:hAnsiTheme="majorHAnsi" w:cs="Courier"/>
          <w:lang w:val="it-IT"/>
        </w:rPr>
        <w:t>Con la presente confermo come inquilino, che sono a conoscenza e a tutte le persone in viaggio che la piscina non è recintata o protetta. Confermo che utilizzo il pool a proprio rischio o pericolo e che sono responsabile della sicurezza. Ciò include, in particolare, la garanzia che i bambini siano sotto controllo in ogni momento, specialmente se si trovano vicino alla piscina. Il locatario indennizza il proprietari</w:t>
      </w:r>
      <w:r w:rsidRPr="003255FE">
        <w:rPr>
          <w:rFonts w:asciiTheme="majorHAnsi" w:hAnsiTheme="majorHAnsi" w:cs="Courier"/>
          <w:lang w:val="it-IT"/>
        </w:rPr>
        <w:t xml:space="preserve">o da qualsiasi responsabilità. </w:t>
      </w:r>
    </w:p>
    <w:p w:rsidR="00E664EE" w:rsidRPr="003255FE" w:rsidRDefault="00E664EE" w:rsidP="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Theme="majorHAnsi" w:hAnsiTheme="majorHAnsi" w:cs="Courier"/>
          <w:lang w:val="it-IT"/>
        </w:rPr>
      </w:pPr>
    </w:p>
    <w:p w:rsidR="00E664EE" w:rsidRPr="00E664EE" w:rsidRDefault="00E664EE" w:rsidP="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Theme="majorHAnsi" w:hAnsiTheme="majorHAnsi" w:cs="Courier"/>
        </w:rPr>
      </w:pPr>
      <w:r w:rsidRPr="003255FE">
        <w:rPr>
          <w:rFonts w:asciiTheme="majorHAnsi" w:hAnsiTheme="majorHAnsi" w:cs="Courier"/>
          <w:lang w:val="it-IT"/>
        </w:rPr>
        <w:t>F</w:t>
      </w:r>
      <w:r w:rsidRPr="00E664EE">
        <w:rPr>
          <w:rFonts w:asciiTheme="majorHAnsi" w:hAnsiTheme="majorHAnsi" w:cs="Courier"/>
          <w:lang w:val="it-IT"/>
        </w:rPr>
        <w:t>irma:</w:t>
      </w:r>
    </w:p>
    <w:p w:rsidR="00E664EE" w:rsidRPr="003255FE" w:rsidRDefault="00E664EE" w:rsidP="00E664EE">
      <w:pPr>
        <w:jc w:val="both"/>
        <w:rPr>
          <w:rFonts w:asciiTheme="majorHAnsi" w:hAnsiTheme="majorHAnsi"/>
        </w:rPr>
      </w:pPr>
    </w:p>
    <w:sectPr w:rsidR="00E664EE" w:rsidRPr="003255FE" w:rsidSect="00C87DA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EA9"/>
    <w:rsid w:val="002A4EA9"/>
    <w:rsid w:val="003255FE"/>
    <w:rsid w:val="00AC14CD"/>
    <w:rsid w:val="00C87DAE"/>
    <w:rsid w:val="00DC2DD5"/>
    <w:rsid w:val="00E664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2A4EA9"/>
  </w:style>
  <w:style w:type="paragraph" w:styleId="HTMLVorformatiert">
    <w:name w:val="HTML Preformatted"/>
    <w:basedOn w:val="Standard"/>
    <w:link w:val="HTMLVorformatiertZeichen"/>
    <w:uiPriority w:val="99"/>
    <w:semiHidden/>
    <w:unhideWhenUsed/>
    <w:rsid w:val="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VorformatiertZeichen">
    <w:name w:val="HTML Vorformatiert Zeichen"/>
    <w:basedOn w:val="Absatzstandardschriftart"/>
    <w:link w:val="HTMLVorformatiert"/>
    <w:uiPriority w:val="99"/>
    <w:semiHidden/>
    <w:rsid w:val="00E664EE"/>
    <w:rPr>
      <w:rFonts w:ascii="Courier"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2A4EA9"/>
  </w:style>
  <w:style w:type="paragraph" w:styleId="HTMLVorformatiert">
    <w:name w:val="HTML Preformatted"/>
    <w:basedOn w:val="Standard"/>
    <w:link w:val="HTMLVorformatiertZeichen"/>
    <w:uiPriority w:val="99"/>
    <w:semiHidden/>
    <w:unhideWhenUsed/>
    <w:rsid w:val="00E66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VorformatiertZeichen">
    <w:name w:val="HTML Vorformatiert Zeichen"/>
    <w:basedOn w:val="Absatzstandardschriftart"/>
    <w:link w:val="HTMLVorformatiert"/>
    <w:uiPriority w:val="99"/>
    <w:semiHidden/>
    <w:rsid w:val="00E664EE"/>
    <w:rPr>
      <w:rFonts w:ascii="Courier"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08252">
      <w:bodyDiv w:val="1"/>
      <w:marLeft w:val="0"/>
      <w:marRight w:val="0"/>
      <w:marTop w:val="0"/>
      <w:marBottom w:val="0"/>
      <w:divBdr>
        <w:top w:val="none" w:sz="0" w:space="0" w:color="auto"/>
        <w:left w:val="none" w:sz="0" w:space="0" w:color="auto"/>
        <w:bottom w:val="none" w:sz="0" w:space="0" w:color="auto"/>
        <w:right w:val="none" w:sz="0" w:space="0" w:color="auto"/>
      </w:divBdr>
    </w:div>
    <w:div w:id="16817369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1326</Characters>
  <Application>Microsoft Macintosh Word</Application>
  <DocSecurity>0</DocSecurity>
  <Lines>11</Lines>
  <Paragraphs>3</Paragraphs>
  <ScaleCrop>false</ScaleCrop>
  <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dc:creator>
  <cp:keywords/>
  <dc:description/>
  <cp:lastModifiedBy>Heiko</cp:lastModifiedBy>
  <cp:revision>2</cp:revision>
  <cp:lastPrinted>2019-06-16T09:45:00Z</cp:lastPrinted>
  <dcterms:created xsi:type="dcterms:W3CDTF">2019-09-24T06:26:00Z</dcterms:created>
  <dcterms:modified xsi:type="dcterms:W3CDTF">2019-09-24T06:26:00Z</dcterms:modified>
</cp:coreProperties>
</file>